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BFACE" w14:textId="0AEDD02C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</w:p>
    <w:p w14:paraId="5A61594C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6811EFF" w14:textId="77777777" w:rsidR="00EE7EBA" w:rsidRPr="00EE7EBA" w:rsidRDefault="00EE7EBA" w:rsidP="00EE7EBA">
      <w:pPr>
        <w:pStyle w:val="Bezodstpw"/>
        <w:spacing w:line="276" w:lineRule="auto"/>
        <w:ind w:left="5246"/>
        <w:rPr>
          <w:rFonts w:ascii="Cambria" w:hAnsi="Cambria" w:cs="Arial"/>
          <w:b/>
          <w:sz w:val="20"/>
          <w:szCs w:val="20"/>
        </w:rPr>
      </w:pPr>
      <w:r w:rsidRPr="00EE7EBA">
        <w:rPr>
          <w:rFonts w:ascii="Cambria" w:hAnsi="Cambria" w:cs="Arial"/>
          <w:b/>
          <w:sz w:val="20"/>
          <w:szCs w:val="20"/>
        </w:rPr>
        <w:t>Zamawiający:</w:t>
      </w:r>
    </w:p>
    <w:p w14:paraId="428EE6E4" w14:textId="77777777" w:rsidR="00EE7EBA" w:rsidRPr="00EE7EBA" w:rsidRDefault="00EE7EBA" w:rsidP="00EE7EBA">
      <w:pPr>
        <w:pStyle w:val="Bezodstpw"/>
        <w:ind w:left="5246"/>
        <w:rPr>
          <w:rFonts w:ascii="Cambria" w:hAnsi="Cambria" w:cs="Arial"/>
          <w:b/>
          <w:bCs/>
          <w:sz w:val="20"/>
          <w:szCs w:val="20"/>
        </w:rPr>
      </w:pPr>
    </w:p>
    <w:p w14:paraId="7F3C92E3" w14:textId="2D1A0E30" w:rsidR="00EE7EBA" w:rsidRPr="00EE7EBA" w:rsidRDefault="00EE7EBA" w:rsidP="00EE7EBA">
      <w:pPr>
        <w:pStyle w:val="Bezodstpw"/>
        <w:ind w:left="5246"/>
        <w:rPr>
          <w:rFonts w:ascii="Cambria" w:hAnsi="Cambria" w:cs="Arial"/>
          <w:sz w:val="20"/>
          <w:szCs w:val="20"/>
        </w:rPr>
      </w:pPr>
      <w:r w:rsidRPr="00EE7EBA">
        <w:rPr>
          <w:rFonts w:ascii="Cambria" w:hAnsi="Cambria" w:cs="Arial"/>
          <w:sz w:val="20"/>
          <w:szCs w:val="20"/>
        </w:rPr>
        <w:t xml:space="preserve">Stowarzyszenie na Rzecz Rozwoju </w:t>
      </w:r>
      <w:r w:rsidR="00CE25FA">
        <w:rPr>
          <w:rFonts w:ascii="Cambria" w:hAnsi="Cambria" w:cs="Arial"/>
          <w:sz w:val="20"/>
          <w:szCs w:val="20"/>
        </w:rPr>
        <w:t>Wsi</w:t>
      </w:r>
    </w:p>
    <w:p w14:paraId="51DC1B67" w14:textId="77777777" w:rsidR="00EE7EBA" w:rsidRPr="00EE7EBA" w:rsidRDefault="00EE7EBA" w:rsidP="00EE7EBA">
      <w:pPr>
        <w:pStyle w:val="Bezodstpw"/>
        <w:ind w:left="5246"/>
        <w:rPr>
          <w:rFonts w:ascii="Cambria" w:hAnsi="Cambria" w:cs="Arial"/>
          <w:sz w:val="20"/>
          <w:szCs w:val="20"/>
        </w:rPr>
      </w:pPr>
      <w:r w:rsidRPr="00EE7EBA">
        <w:rPr>
          <w:rFonts w:ascii="Cambria" w:hAnsi="Cambria" w:cs="Arial"/>
          <w:sz w:val="20"/>
          <w:szCs w:val="20"/>
        </w:rPr>
        <w:t>Gminy Baćkowice ,,Edukacja i Przyszłość”</w:t>
      </w:r>
    </w:p>
    <w:p w14:paraId="041431E3" w14:textId="77777777" w:rsidR="00EE7EBA" w:rsidRPr="00EE7EBA" w:rsidRDefault="00EE7EBA" w:rsidP="00EE7EBA">
      <w:pPr>
        <w:pStyle w:val="Bezodstpw"/>
        <w:ind w:left="5246"/>
        <w:rPr>
          <w:rFonts w:ascii="Cambria" w:hAnsi="Cambria" w:cs="Arial"/>
          <w:sz w:val="20"/>
          <w:szCs w:val="20"/>
        </w:rPr>
      </w:pPr>
      <w:r w:rsidRPr="00EE7EBA">
        <w:rPr>
          <w:rFonts w:ascii="Cambria" w:hAnsi="Cambria" w:cs="Arial"/>
          <w:sz w:val="20"/>
          <w:szCs w:val="20"/>
        </w:rPr>
        <w:t>Baćkowice 84</w:t>
      </w:r>
    </w:p>
    <w:p w14:paraId="15CA816C" w14:textId="77777777" w:rsidR="00EE7EBA" w:rsidRPr="00EE7EBA" w:rsidRDefault="00EE7EBA" w:rsidP="00EE7EBA">
      <w:pPr>
        <w:pStyle w:val="Bezodstpw"/>
        <w:ind w:left="5246"/>
        <w:rPr>
          <w:rFonts w:ascii="Cambria" w:hAnsi="Cambria" w:cs="Arial"/>
          <w:sz w:val="20"/>
          <w:szCs w:val="20"/>
        </w:rPr>
      </w:pPr>
      <w:r w:rsidRPr="00EE7EBA">
        <w:rPr>
          <w:rFonts w:ascii="Cambria" w:hAnsi="Cambria" w:cs="Arial"/>
          <w:sz w:val="20"/>
          <w:szCs w:val="20"/>
        </w:rPr>
        <w:t xml:space="preserve">27-552 Baćkowice </w:t>
      </w:r>
    </w:p>
    <w:p w14:paraId="517C7D6D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FE4AC38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72AFB03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9081FF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BE6B6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F2ACB6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7CABDE2" w14:textId="77777777" w:rsidR="003C1988" w:rsidRPr="000D6227" w:rsidRDefault="003C1988" w:rsidP="000D622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7E3642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8669A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490607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1D1C0E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6E2013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7553D4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1D6DCB" w14:textId="663CB656" w:rsidR="003C1988" w:rsidRPr="00FC0702" w:rsidRDefault="006840B5" w:rsidP="00B22051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>.</w:t>
      </w:r>
      <w:r w:rsidR="00820C1C" w:rsidRPr="00820C1C">
        <w:t xml:space="preserve"> </w:t>
      </w:r>
      <w:r w:rsidR="00566D9A" w:rsidRPr="00255C9E">
        <w:rPr>
          <w:rFonts w:ascii="Cambria" w:hAnsi="Cambria" w:cs="Arial"/>
          <w:b/>
          <w:sz w:val="20"/>
          <w:szCs w:val="20"/>
        </w:rPr>
        <w:t>„</w:t>
      </w:r>
      <w:r w:rsidR="008C54E6">
        <w:rPr>
          <w:rFonts w:ascii="Cambria" w:hAnsi="Cambria" w:cs="Arial"/>
          <w:b/>
          <w:sz w:val="20"/>
          <w:szCs w:val="20"/>
        </w:rPr>
        <w:t>Modernizacja świetlicy wiejskiej w miejscowości Rudniki</w:t>
      </w:r>
      <w:r w:rsidR="00566D9A" w:rsidRPr="00255C9E">
        <w:rPr>
          <w:rFonts w:ascii="Cambria" w:hAnsi="Cambria" w:cs="Arial"/>
          <w:b/>
          <w:sz w:val="20"/>
          <w:szCs w:val="20"/>
        </w:rPr>
        <w:t>”</w:t>
      </w:r>
      <w:r w:rsidR="00566D9A"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="008C54E6">
        <w:rPr>
          <w:rFonts w:ascii="Cambria" w:hAnsi="Cambria" w:cs="Arial"/>
          <w:b/>
          <w:bCs/>
          <w:sz w:val="20"/>
          <w:szCs w:val="20"/>
          <w:lang w:eastAsia="pl-PL"/>
        </w:rPr>
        <w:t>Stowarzyszenie na Rzecz Rozwoju</w:t>
      </w:r>
      <w:r w:rsidR="00CE25FA">
        <w:rPr>
          <w:rFonts w:ascii="Cambria" w:hAnsi="Cambria" w:cs="Arial"/>
          <w:b/>
          <w:bCs/>
          <w:sz w:val="20"/>
          <w:szCs w:val="20"/>
          <w:lang w:eastAsia="pl-PL"/>
        </w:rPr>
        <w:t xml:space="preserve"> Wsi</w:t>
      </w:r>
      <w:r w:rsidR="008C54E6">
        <w:rPr>
          <w:rFonts w:ascii="Cambria" w:hAnsi="Cambria" w:cs="Arial"/>
          <w:b/>
          <w:bCs/>
          <w:sz w:val="20"/>
          <w:szCs w:val="20"/>
          <w:lang w:eastAsia="pl-PL"/>
        </w:rPr>
        <w:t xml:space="preserve"> Gminy Baćkowice ,,Edukacja i Przyszłość”, Bećkowice 84, 27-552 Baćkowice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009CEC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34E6D74" w14:textId="77777777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C9C7B8" w14:textId="5EF50772" w:rsidR="00BF44E3" w:rsidRDefault="00BF44E3" w:rsidP="00BF44E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>
        <w:rPr>
          <w:rFonts w:ascii="Cambria" w:hAnsi="Cambria" w:cs="Arial"/>
          <w:sz w:val="21"/>
          <w:szCs w:val="21"/>
        </w:rPr>
        <w:t xml:space="preserve">rozdziale V </w:t>
      </w:r>
      <w:bookmarkEnd w:id="0"/>
      <w:r w:rsidR="008C54E6">
        <w:rPr>
          <w:rFonts w:ascii="Cambria" w:hAnsi="Cambria" w:cs="Arial"/>
          <w:sz w:val="21"/>
          <w:szCs w:val="21"/>
        </w:rPr>
        <w:t>Zapytania ogertowego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61FFA9BF" w14:textId="77777777" w:rsidR="00D9330E" w:rsidRDefault="00D9330E" w:rsidP="00D9330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bookmarkStart w:id="1" w:name="_Hlk136861161"/>
    </w:p>
    <w:bookmarkEnd w:id="1"/>
    <w:p w14:paraId="281FDE4D" w14:textId="77777777" w:rsidR="008D79FA" w:rsidRPr="00C76E34" w:rsidRDefault="008D79FA" w:rsidP="008D79FA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>Wykonałem minimum jedną robotę budowlaną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wykonaną z należytą starannością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(zrealizowaną w ramach jednej umowy/kontraktu)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w ramach której wykonano roboty związane 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z budową lub przebudową lub rozbudową lub remontem budynku</w:t>
      </w:r>
      <w:r>
        <w:rPr>
          <w:rFonts w:ascii="Cambria" w:hAnsi="Cambria" w:cs="Arial"/>
          <w:color w:val="000000" w:themeColor="text1"/>
          <w:sz w:val="20"/>
          <w:szCs w:val="20"/>
        </w:rPr>
        <w:t>/ów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:</w:t>
      </w:r>
    </w:p>
    <w:p w14:paraId="69A0089C" w14:textId="77777777" w:rsidR="008D79FA" w:rsidRPr="00C76E34" w:rsidRDefault="008D79FA" w:rsidP="008D79F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3B77444E" w14:textId="77777777" w:rsidR="008D79FA" w:rsidRPr="00C76E34" w:rsidRDefault="008D79FA" w:rsidP="008D79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14:paraId="698432EF" w14:textId="77777777" w:rsidR="008D79FA" w:rsidRPr="00C76E34" w:rsidRDefault="008D79FA" w:rsidP="008D79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22B59C11" w14:textId="272FDA18" w:rsidR="008D79FA" w:rsidRPr="00C76E34" w:rsidRDefault="008D79FA" w:rsidP="0043640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2C30FB3D" w14:textId="77777777" w:rsidR="008D79FA" w:rsidRDefault="008D79FA" w:rsidP="008D79F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lastRenderedPageBreak/>
        <w:t>Dysponuję n/w  osobami, które będą uczestniczyć w wyk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>onywaniu zamówienia publicznego:</w:t>
      </w:r>
    </w:p>
    <w:p w14:paraId="6E231C70" w14:textId="77777777" w:rsidR="008D79FA" w:rsidRPr="00C76E34" w:rsidRDefault="008D79FA" w:rsidP="008D79FA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5406E741" w14:textId="77777777" w:rsidR="008D79FA" w:rsidRPr="007929C7" w:rsidRDefault="008D79FA" w:rsidP="008D79F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jest: ……………………………………., 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br/>
        <w:t xml:space="preserve">do kierowania robotami budowlanymi w specjalności konstrukcyjno-budowlanej, posiada doświadczenie w pełnieniu funkcji kierownika budowy lub kierownika robót na co najmniej </w:t>
      </w:r>
      <w:r w:rsidRPr="007929C7">
        <w:rPr>
          <w:rFonts w:ascii="Cambria" w:hAnsi="Cambria" w:cs="Arial"/>
          <w:b/>
          <w:color w:val="000000" w:themeColor="text1"/>
          <w:sz w:val="20"/>
          <w:szCs w:val="20"/>
        </w:rPr>
        <w:t>jednej zakończonej wykonanej z należytą starannością inwestycji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 (zrealizowanej 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br/>
        <w:t xml:space="preserve">w ramach jednej umowy/ kontraktu) związanej z budową lub przebudową lub rozbudową 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br/>
        <w:t>lub remontem budynku/ów:</w:t>
      </w:r>
    </w:p>
    <w:p w14:paraId="27E2781D" w14:textId="77777777" w:rsidR="008D79FA" w:rsidRDefault="008D79FA" w:rsidP="008D79FA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3626BFA9" w14:textId="77777777" w:rsidR="008D79FA" w:rsidRPr="00991EF7" w:rsidRDefault="008D79FA" w:rsidP="008D79FA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0793890B" w14:textId="77777777" w:rsidR="008D79FA" w:rsidRPr="00C76E34" w:rsidRDefault="008D79FA" w:rsidP="008D79FA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8F7009">
        <w:rPr>
          <w:rFonts w:ascii="Cambria" w:hAnsi="Cambria" w:cs="Arial"/>
          <w:color w:val="FF0000"/>
          <w:sz w:val="20"/>
          <w:szCs w:val="20"/>
        </w:rPr>
        <w:br/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14:paraId="41FD2BE2" w14:textId="77777777" w:rsidR="008D79FA" w:rsidRDefault="008D79FA" w:rsidP="008D79FA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2889627B" w14:textId="77777777" w:rsidR="008D79FA" w:rsidRDefault="008D79FA" w:rsidP="008D79FA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3993D94F" w14:textId="77777777" w:rsidR="008D79FA" w:rsidRDefault="008D79FA" w:rsidP="008D79FA">
      <w:pPr>
        <w:spacing w:after="0" w:line="276" w:lineRule="auto"/>
        <w:ind w:left="106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8047041" w14:textId="77777777" w:rsidR="008D79FA" w:rsidRDefault="008D79FA" w:rsidP="008D79FA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5D537588" w14:textId="77777777" w:rsidR="008D79FA" w:rsidRDefault="008D79FA" w:rsidP="008D79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65D0CF6D" w14:textId="77777777" w:rsidR="008D79FA" w:rsidRDefault="008D79FA" w:rsidP="008D79FA">
      <w:pPr>
        <w:pStyle w:val="Akapitzlist"/>
        <w:numPr>
          <w:ilvl w:val="0"/>
          <w:numId w:val="14"/>
        </w:numPr>
        <w:ind w:left="1134" w:hanging="283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757A9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robót </w:t>
      </w:r>
      <w:r w:rsidRPr="00D21342">
        <w:rPr>
          <w:rFonts w:ascii="Cambria" w:hAnsi="Cambria" w:cs="Arial"/>
          <w:b/>
          <w:color w:val="000000" w:themeColor="text1"/>
          <w:sz w:val="20"/>
          <w:szCs w:val="20"/>
        </w:rPr>
        <w:t xml:space="preserve">jest: ……………………………………., </w:t>
      </w:r>
      <w:r w:rsidRPr="00D21342">
        <w:rPr>
          <w:rFonts w:ascii="Cambria" w:hAnsi="Cambria" w:cs="Arial"/>
          <w:color w:val="000000" w:themeColor="text1"/>
          <w:sz w:val="20"/>
          <w:szCs w:val="20"/>
        </w:rPr>
        <w:t xml:space="preserve"> który posiada uprawnienia do kierowania robotami budowlanymi w specjalności instalacyjnej w zakresie sieci, instalacji i urządzeń cieplnych, wentylacyjnych, gazowych, wodociągowych i kanalizacyjnych;</w:t>
      </w:r>
    </w:p>
    <w:p w14:paraId="16B26D74" w14:textId="77777777" w:rsidR="008D79FA" w:rsidRDefault="008D79FA" w:rsidP="008D79FA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561DC159" w14:textId="77777777" w:rsidR="008D79FA" w:rsidRPr="00991EF7" w:rsidRDefault="008D79FA" w:rsidP="008D79FA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4E8F54BD" w14:textId="77777777" w:rsidR="008D79FA" w:rsidRDefault="008D79FA" w:rsidP="008D79FA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6BB2B598" w14:textId="77777777" w:rsidR="008D79FA" w:rsidRPr="00C0222C" w:rsidRDefault="008D79FA" w:rsidP="008D79FA">
      <w:pPr>
        <w:pStyle w:val="Akapitzlist"/>
        <w:numPr>
          <w:ilvl w:val="0"/>
          <w:numId w:val="14"/>
        </w:numPr>
        <w:ind w:left="1134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757A9">
        <w:rPr>
          <w:rFonts w:ascii="Cambria" w:hAnsi="Cambria" w:cs="Arial"/>
          <w:b/>
          <w:color w:val="000000" w:themeColor="text1"/>
          <w:sz w:val="20"/>
          <w:szCs w:val="20"/>
        </w:rPr>
        <w:t>Kierownikiem robót</w:t>
      </w:r>
      <w:r w:rsidRPr="00C0222C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D21342">
        <w:rPr>
          <w:rFonts w:ascii="Cambria" w:hAnsi="Cambria" w:cs="Arial"/>
          <w:b/>
          <w:color w:val="000000" w:themeColor="text1"/>
          <w:sz w:val="20"/>
          <w:szCs w:val="20"/>
        </w:rPr>
        <w:t xml:space="preserve">jest: ……………………………………., </w:t>
      </w:r>
      <w:r w:rsidRPr="00D21342">
        <w:rPr>
          <w:rFonts w:ascii="Cambria" w:hAnsi="Cambria" w:cs="Arial"/>
          <w:color w:val="000000" w:themeColor="text1"/>
          <w:sz w:val="20"/>
          <w:szCs w:val="20"/>
        </w:rPr>
        <w:t xml:space="preserve"> który posiada</w:t>
      </w:r>
      <w:r w:rsidRPr="00C0222C">
        <w:rPr>
          <w:rFonts w:ascii="Cambria" w:hAnsi="Cambria" w:cs="Arial"/>
          <w:color w:val="000000" w:themeColor="text1"/>
          <w:sz w:val="20"/>
          <w:szCs w:val="20"/>
        </w:rPr>
        <w:t xml:space="preserve"> uprawnienia do kierowania robotami budowlanymi w specjalności instalacyjnej w zakresie sieci, instalacji i urządzeń elektrycznych i elektroenergetycznych;</w:t>
      </w:r>
    </w:p>
    <w:p w14:paraId="41ED6761" w14:textId="77777777" w:rsidR="008D79FA" w:rsidRDefault="008D79FA" w:rsidP="008D79FA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4BA3C217" w14:textId="77777777" w:rsidR="008D79FA" w:rsidRPr="00991EF7" w:rsidRDefault="008D79FA" w:rsidP="008D79FA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6459BBA1" w14:textId="77777777" w:rsidR="008D79FA" w:rsidRDefault="008D79FA" w:rsidP="008D79F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17FF012" w14:textId="77777777" w:rsidR="008D79FA" w:rsidRPr="00AE4E56" w:rsidRDefault="008D79FA" w:rsidP="008D79F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29C18D" w14:textId="77777777" w:rsidR="00BF44E3" w:rsidRPr="00F27362" w:rsidRDefault="00BF44E3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F2FDFC" w14:textId="77777777"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5069C7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AE4F7C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F2C2D59" w14:textId="77777777" w:rsidR="003C1988" w:rsidRPr="00BF44E3" w:rsidRDefault="003C1988" w:rsidP="00BF44E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D49F5A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91741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89E2C" w14:textId="77777777" w:rsidR="00B25CCD" w:rsidRDefault="00B25CCD" w:rsidP="0038231F">
      <w:pPr>
        <w:spacing w:after="0" w:line="240" w:lineRule="auto"/>
      </w:pPr>
      <w:r>
        <w:separator/>
      </w:r>
    </w:p>
  </w:endnote>
  <w:endnote w:type="continuationSeparator" w:id="0">
    <w:p w14:paraId="4E3D49EB" w14:textId="77777777" w:rsidR="00B25CCD" w:rsidRDefault="00B25C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10FEF" w14:textId="57D9BD65" w:rsidR="001C2B38" w:rsidRDefault="001C2B38" w:rsidP="00CE25F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</w:t>
    </w:r>
    <w:r w:rsidR="00CE25FA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>podpisem elektronicznym lub podpisem zaufanym lub elektronicznym podpisem osobistym</w:t>
    </w:r>
    <w:r w:rsidR="00CE25FA">
      <w:rPr>
        <w:rFonts w:ascii="Cambria" w:hAnsi="Cambria" w:cs="Arial"/>
        <w:i/>
        <w:sz w:val="16"/>
        <w:szCs w:val="16"/>
      </w:rPr>
      <w:t xml:space="preserve"> lub podpisem osobistym</w:t>
    </w:r>
  </w:p>
  <w:p w14:paraId="07B7689C" w14:textId="5C1202F8" w:rsidR="00E33BE3" w:rsidRPr="00CE25FA" w:rsidRDefault="004C3D85" w:rsidP="00CE25FA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339A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0BEE" w14:textId="77777777" w:rsidR="00B25CCD" w:rsidRDefault="00B25CCD" w:rsidP="0038231F">
      <w:pPr>
        <w:spacing w:after="0" w:line="240" w:lineRule="auto"/>
      </w:pPr>
      <w:r>
        <w:separator/>
      </w:r>
    </w:p>
  </w:footnote>
  <w:footnote w:type="continuationSeparator" w:id="0">
    <w:p w14:paraId="25CE550C" w14:textId="77777777" w:rsidR="00B25CCD" w:rsidRDefault="00B25C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7A895" w14:textId="0A800563" w:rsidR="0071125C" w:rsidRDefault="008F794A" w:rsidP="0071125C">
    <w:pPr>
      <w:pStyle w:val="Nagwek"/>
      <w:rPr>
        <w:rFonts w:ascii="Cambria" w:hAnsi="Cambria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EA7B4B2" wp14:editId="439B6F24">
          <wp:simplePos x="0" y="0"/>
          <wp:positionH relativeFrom="column">
            <wp:posOffset>4504055</wp:posOffset>
          </wp:positionH>
          <wp:positionV relativeFrom="paragraph">
            <wp:posOffset>21590</wp:posOffset>
          </wp:positionV>
          <wp:extent cx="984250" cy="46355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6403">
      <w:rPr>
        <w:noProof/>
      </w:rPr>
      <w:drawing>
        <wp:anchor distT="0" distB="0" distL="114300" distR="114300" simplePos="0" relativeHeight="251658240" behindDoc="0" locked="0" layoutInCell="1" allowOverlap="1" wp14:anchorId="756E492E" wp14:editId="6EA111F1">
          <wp:simplePos x="0" y="0"/>
          <wp:positionH relativeFrom="column">
            <wp:posOffset>1905</wp:posOffset>
          </wp:positionH>
          <wp:positionV relativeFrom="paragraph">
            <wp:posOffset>59690</wp:posOffset>
          </wp:positionV>
          <wp:extent cx="2032000" cy="40640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32000" cy="4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897E85" w14:textId="2816B73A" w:rsidR="00436403" w:rsidRDefault="00436403" w:rsidP="008F794A">
    <w:pPr>
      <w:tabs>
        <w:tab w:val="left" w:pos="5400"/>
      </w:tabs>
      <w:jc w:val="center"/>
      <w:rPr>
        <w:rFonts w:ascii="Cambria" w:hAnsi="Cambria"/>
        <w:b/>
        <w:color w:val="000000"/>
        <w:sz w:val="20"/>
        <w:szCs w:val="20"/>
      </w:rPr>
    </w:pPr>
  </w:p>
  <w:p w14:paraId="0257AB53" w14:textId="77777777" w:rsidR="008F794A" w:rsidRDefault="008F794A" w:rsidP="008F794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2A7E38A1" w14:textId="3752E63E" w:rsidR="003C1988" w:rsidRPr="008F794A" w:rsidRDefault="009E1321" w:rsidP="008F794A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8C54E6">
      <w:rPr>
        <w:rFonts w:ascii="Cambria" w:hAnsi="Cambria"/>
        <w:b/>
        <w:sz w:val="20"/>
        <w:szCs w:val="20"/>
      </w:rPr>
      <w:t>ZO/2/STOW/01/2025</w:t>
    </w:r>
    <w:r w:rsidR="00341F0A" w:rsidRPr="008C5A1D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273F8"/>
    <w:multiLevelType w:val="hybridMultilevel"/>
    <w:tmpl w:val="667C0FAA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0E2042B6"/>
    <w:lvl w:ilvl="0" w:tplc="B6847B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159761">
    <w:abstractNumId w:val="10"/>
  </w:num>
  <w:num w:numId="2" w16cid:durableId="142696691">
    <w:abstractNumId w:val="0"/>
  </w:num>
  <w:num w:numId="3" w16cid:durableId="1900746940">
    <w:abstractNumId w:val="7"/>
  </w:num>
  <w:num w:numId="4" w16cid:durableId="100418993">
    <w:abstractNumId w:val="12"/>
  </w:num>
  <w:num w:numId="5" w16cid:durableId="1095782111">
    <w:abstractNumId w:val="11"/>
  </w:num>
  <w:num w:numId="6" w16cid:durableId="1632512656">
    <w:abstractNumId w:val="6"/>
  </w:num>
  <w:num w:numId="7" w16cid:durableId="1967393849">
    <w:abstractNumId w:val="1"/>
  </w:num>
  <w:num w:numId="8" w16cid:durableId="969241379">
    <w:abstractNumId w:val="4"/>
  </w:num>
  <w:num w:numId="9" w16cid:durableId="197200958">
    <w:abstractNumId w:val="8"/>
  </w:num>
  <w:num w:numId="10" w16cid:durableId="1451901172">
    <w:abstractNumId w:val="9"/>
  </w:num>
  <w:num w:numId="11" w16cid:durableId="1472283558">
    <w:abstractNumId w:val="3"/>
  </w:num>
  <w:num w:numId="12" w16cid:durableId="1982539898">
    <w:abstractNumId w:val="2"/>
  </w:num>
  <w:num w:numId="13" w16cid:durableId="373233212">
    <w:abstractNumId w:val="13"/>
  </w:num>
  <w:num w:numId="14" w16cid:durableId="1793670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39A3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C021E"/>
    <w:rsid w:val="000C18AF"/>
    <w:rsid w:val="000C2DDD"/>
    <w:rsid w:val="000D6227"/>
    <w:rsid w:val="000D6F17"/>
    <w:rsid w:val="000D73C4"/>
    <w:rsid w:val="000E4D37"/>
    <w:rsid w:val="00107525"/>
    <w:rsid w:val="00110A47"/>
    <w:rsid w:val="001145C5"/>
    <w:rsid w:val="001208C8"/>
    <w:rsid w:val="001546C6"/>
    <w:rsid w:val="001758FA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505A3"/>
    <w:rsid w:val="00255142"/>
    <w:rsid w:val="00256CEC"/>
    <w:rsid w:val="00262D61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86CCA"/>
    <w:rsid w:val="00394829"/>
    <w:rsid w:val="003B2070"/>
    <w:rsid w:val="003B214C"/>
    <w:rsid w:val="003B7238"/>
    <w:rsid w:val="003C1988"/>
    <w:rsid w:val="003C3B64"/>
    <w:rsid w:val="003C5E69"/>
    <w:rsid w:val="003C79BC"/>
    <w:rsid w:val="003F024C"/>
    <w:rsid w:val="00420FA7"/>
    <w:rsid w:val="00434034"/>
    <w:rsid w:val="00434CC2"/>
    <w:rsid w:val="00436403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6D9A"/>
    <w:rsid w:val="00567C33"/>
    <w:rsid w:val="00595EE7"/>
    <w:rsid w:val="005B0289"/>
    <w:rsid w:val="005B3013"/>
    <w:rsid w:val="005C39CA"/>
    <w:rsid w:val="005D4441"/>
    <w:rsid w:val="005E176A"/>
    <w:rsid w:val="00611B1D"/>
    <w:rsid w:val="00634311"/>
    <w:rsid w:val="00647092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D5B61"/>
    <w:rsid w:val="007E2F69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4E6"/>
    <w:rsid w:val="008C5709"/>
    <w:rsid w:val="008C6DF8"/>
    <w:rsid w:val="008D0487"/>
    <w:rsid w:val="008D321B"/>
    <w:rsid w:val="008D5C7D"/>
    <w:rsid w:val="008D6AB7"/>
    <w:rsid w:val="008D79FA"/>
    <w:rsid w:val="008E6C22"/>
    <w:rsid w:val="008F3B4E"/>
    <w:rsid w:val="008F794A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1321"/>
    <w:rsid w:val="00A1466E"/>
    <w:rsid w:val="00A15F7E"/>
    <w:rsid w:val="00A166B0"/>
    <w:rsid w:val="00A17561"/>
    <w:rsid w:val="00A22DCF"/>
    <w:rsid w:val="00A24C2D"/>
    <w:rsid w:val="00A276E4"/>
    <w:rsid w:val="00A3062E"/>
    <w:rsid w:val="00A347DE"/>
    <w:rsid w:val="00A35C6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AF7BB2"/>
    <w:rsid w:val="00B0088C"/>
    <w:rsid w:val="00B15219"/>
    <w:rsid w:val="00B15FD3"/>
    <w:rsid w:val="00B22051"/>
    <w:rsid w:val="00B25CCD"/>
    <w:rsid w:val="00B30447"/>
    <w:rsid w:val="00B34079"/>
    <w:rsid w:val="00B4494B"/>
    <w:rsid w:val="00B52232"/>
    <w:rsid w:val="00B52F20"/>
    <w:rsid w:val="00B8005E"/>
    <w:rsid w:val="00B817E3"/>
    <w:rsid w:val="00B90E42"/>
    <w:rsid w:val="00BA5A5A"/>
    <w:rsid w:val="00BB0C3C"/>
    <w:rsid w:val="00BD1C7C"/>
    <w:rsid w:val="00BF44E3"/>
    <w:rsid w:val="00C00AE7"/>
    <w:rsid w:val="00C014B5"/>
    <w:rsid w:val="00C03ADE"/>
    <w:rsid w:val="00C157FF"/>
    <w:rsid w:val="00C4103F"/>
    <w:rsid w:val="00C54B53"/>
    <w:rsid w:val="00C57DEB"/>
    <w:rsid w:val="00C60733"/>
    <w:rsid w:val="00C81012"/>
    <w:rsid w:val="00C922D6"/>
    <w:rsid w:val="00C92450"/>
    <w:rsid w:val="00C96D9F"/>
    <w:rsid w:val="00CB7086"/>
    <w:rsid w:val="00CC47CC"/>
    <w:rsid w:val="00CE25FA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9330E"/>
    <w:rsid w:val="00DA03AF"/>
    <w:rsid w:val="00DA50A6"/>
    <w:rsid w:val="00DA660E"/>
    <w:rsid w:val="00DA6EC7"/>
    <w:rsid w:val="00DB2816"/>
    <w:rsid w:val="00DB6A7D"/>
    <w:rsid w:val="00DD146A"/>
    <w:rsid w:val="00DD3E9D"/>
    <w:rsid w:val="00DD4E89"/>
    <w:rsid w:val="00DF3CD4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64482"/>
    <w:rsid w:val="00E65685"/>
    <w:rsid w:val="00E7082B"/>
    <w:rsid w:val="00E73190"/>
    <w:rsid w:val="00E73CEB"/>
    <w:rsid w:val="00E750E4"/>
    <w:rsid w:val="00E90012"/>
    <w:rsid w:val="00E921CD"/>
    <w:rsid w:val="00EA5929"/>
    <w:rsid w:val="00EA7BE0"/>
    <w:rsid w:val="00EB5716"/>
    <w:rsid w:val="00EB7CDE"/>
    <w:rsid w:val="00EE1FBF"/>
    <w:rsid w:val="00EE7EBA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94F2D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BC47DFB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BF44E3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Zdalny3</cp:lastModifiedBy>
  <cp:revision>17</cp:revision>
  <cp:lastPrinted>2016-07-26T10:32:00Z</cp:lastPrinted>
  <dcterms:created xsi:type="dcterms:W3CDTF">2023-09-29T09:24:00Z</dcterms:created>
  <dcterms:modified xsi:type="dcterms:W3CDTF">2025-10-15T08:43:00Z</dcterms:modified>
</cp:coreProperties>
</file>